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2"/>
        </w:numPr>
        <w:spacing w:before="0" w:after="0"/>
        <w:jc w:val="center"/>
        <w:rPr/>
      </w:pPr>
      <w:r>
        <w:rPr/>
        <w:drawing>
          <wp:inline distT="0" distB="0" distL="0" distR="0">
            <wp:extent cx="689610" cy="4102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91" t="11937" r="1169" b="9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श्रीशङ्‌कराचार्यसंस्कृतसर्वकलाशाला</w:t>
      </w:r>
      <w:r>
        <w:rPr>
          <w:rFonts w:cs="Kalimati;Times New Roman" w:ascii="Kalimati;Times New Roman" w:hAnsi="Kalimati;Times New Roman"/>
          <w:b w:val="false"/>
          <w:bCs w:val="false"/>
          <w:color w:val="000000"/>
          <w:sz w:val="26"/>
          <w:szCs w:val="26"/>
          <w:lang w:bidi="ml-IN"/>
        </w:rPr>
        <w:t xml:space="preserve">, </w:t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कालटी</w:t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SREE SANKARACHARYA UNIVERSITY OF SANSKRIT, KALADY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  <w:sz w:val="20"/>
        </w:rPr>
      </w:pPr>
      <w:r>
        <w:rPr>
          <w:rFonts w:cs="Times New Roman" w:ascii="Times New Roman" w:hAnsi="Times New Roman"/>
          <w:b/>
          <w:color w:val="000000"/>
          <w:sz w:val="20"/>
        </w:rPr>
        <w:t>Re-accredited by NAAC with ‘A+’ Grade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before="57" w:after="0"/>
        <w:ind w:left="1080" w:right="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</w:rPr>
          <w:t>www.ssus.ac.in</w:t>
        </w:r>
      </w:hyperlink>
    </w:p>
    <w:p>
      <w:pPr>
        <w:pStyle w:val="TextBody"/>
        <w:spacing w:lineRule="auto" w:line="240"/>
        <w:jc w:val="right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TextBody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8"/>
          <w:sz w:val="28"/>
          <w:szCs w:val="28"/>
          <w:lang w:bidi="ml-IN"/>
        </w:rPr>
        <w:t xml:space="preserve">തീയതിഃ </w:t>
      </w:r>
      <w:r>
        <w:rPr>
          <w:rFonts w:eastAsia="Noto Serif CJK SC" w:cs="Rachana" w:ascii="Rachana" w:hAnsi="Rachana"/>
          <w:color w:val="auto"/>
          <w:kern w:val="2"/>
          <w:sz w:val="28"/>
          <w:szCs w:val="28"/>
          <w:lang w:val="en-US" w:eastAsia="zh-CN" w:bidi="ml-IN"/>
        </w:rPr>
        <w:t>26</w:t>
      </w:r>
      <w:r>
        <w:rPr>
          <w:rFonts w:eastAsia="Noto Serif CJK SC;Times New Roman" w:cs="Rachana" w:ascii="Rachana" w:hAnsi="Rachana"/>
          <w:color w:val="auto"/>
          <w:kern w:val="2"/>
          <w:sz w:val="28"/>
          <w:szCs w:val="28"/>
          <w:lang w:val="en-US" w:eastAsia="zh-CN" w:bidi="ml-IN"/>
        </w:rPr>
        <w:t>.09</w:t>
      </w:r>
      <w:r>
        <w:rPr>
          <w:rFonts w:cs="Rachana" w:ascii="Rachana" w:hAnsi="Rachana"/>
          <w:sz w:val="28"/>
          <w:szCs w:val="28"/>
          <w:lang w:bidi="ml-IN"/>
        </w:rPr>
        <w:t>.2022</w:t>
      </w:r>
    </w:p>
    <w:p>
      <w:pPr>
        <w:pStyle w:val="TextBody"/>
        <w:spacing w:lineRule="auto" w:line="240" w:before="0" w:after="0"/>
        <w:contextualSpacing/>
        <w:jc w:val="center"/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Cs w:val="36"/>
          <w:lang w:val="en-US" w:eastAsia="zh-CN" w:bidi="ml-IN"/>
        </w:rPr>
      </w:pPr>
      <w:r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 w:val="36"/>
          <w:szCs w:val="36"/>
          <w:lang w:val="en-US" w:eastAsia="zh-CN" w:bidi="ml-IN"/>
        </w:rPr>
        <w:t>പ്രസിദ്ധീകരണത്തിന്</w:t>
      </w:r>
    </w:p>
    <w:p>
      <w:pPr>
        <w:pStyle w:val="Normal"/>
        <w:jc w:val="center"/>
        <w:rPr>
          <w:rFonts w:cs="Rachana"/>
          <w:b/>
          <w:b/>
          <w:bCs/>
          <w:sz w:val="4"/>
          <w:szCs w:val="24"/>
        </w:rPr>
      </w:pPr>
      <w:r>
        <w:rPr>
          <w:rFonts w:cs="Rachana"/>
          <w:b/>
          <w:bCs/>
          <w:sz w:val="4"/>
          <w:szCs w:val="24"/>
        </w:rPr>
      </w:r>
    </w:p>
    <w:p>
      <w:pPr>
        <w:pStyle w:val="Normal"/>
        <w:jc w:val="center"/>
        <w:rPr>
          <w:rFonts w:ascii="Rachana" w:hAnsi="Rachana" w:cs="Rachana"/>
          <w:sz w:val="30"/>
          <w:szCs w:val="30"/>
        </w:rPr>
      </w:pPr>
      <w:r>
        <w:rPr>
          <w:rFonts w:ascii="Rachana" w:hAnsi="Rachana" w:cs="Rachana"/>
          <w:b/>
          <w:b/>
          <w:bCs/>
          <w:sz w:val="28"/>
          <w:sz w:val="28"/>
          <w:szCs w:val="28"/>
        </w:rPr>
        <w:t>സംസ്കൃത സർവ്വകലാശാലയിൽ പ്രോജക്ട് അസിസ്റ്റന്റുമാര്‍</w:t>
      </w:r>
    </w:p>
    <w:p>
      <w:pPr>
        <w:pStyle w:val="Normal"/>
        <w:rPr>
          <w:rFonts w:ascii="Rachana" w:hAnsi="Rachana" w:cs="Rachana"/>
          <w:sz w:val="30"/>
          <w:szCs w:val="30"/>
        </w:rPr>
      </w:pPr>
      <w:r>
        <w:rPr/>
      </w:r>
    </w:p>
    <w:p>
      <w:pPr>
        <w:pStyle w:val="Normal"/>
        <w:jc w:val="both"/>
        <w:rPr>
          <w:rFonts w:ascii="Rachana" w:hAnsi="Rachana" w:cs="Rachana"/>
        </w:rPr>
      </w:pPr>
      <w:r>
        <w:rPr>
          <w:rFonts w:cs="Rachana" w:ascii="Rachana" w:hAnsi="Rachana"/>
        </w:rPr>
        <w:tab/>
      </w:r>
      <w:r>
        <w:rPr>
          <w:rFonts w:ascii="Rachana" w:hAnsi="Rachana" w:cs="Rachana"/>
        </w:rPr>
        <w:t>ശ്രീ ശങ്കരാചാര്യ സംസ്കൃത സർവ്വകലാശാലയിൽ പ്രോജക്ട് അസിസ്റ്റന്റുമാരുടെ രണ്ട് ഒഴിവുകളിലേയ്ക്ക് അപേക്ഷ ക്ഷണിച്ചു</w:t>
      </w:r>
      <w:r>
        <w:rPr>
          <w:rFonts w:cs="Rachana" w:ascii="Rachana" w:hAnsi="Rachana"/>
        </w:rPr>
        <w:t xml:space="preserve">. </w:t>
      </w:r>
      <w:r>
        <w:rPr>
          <w:rFonts w:ascii="Rachana" w:hAnsi="Rachana" w:cs="Rachana"/>
        </w:rPr>
        <w:t>സംസ്കൃത പ്രചാരണ വിഭാഗത്തിൻ്റെ ആഭിമുഖ്യത്തിൽ  നടപ്പിലാക്കുന്ന താളിയോല ഗ്രന്ഥങ്ങളുടെ ഡിജിറ്റലൈസേഷന്‍ പദ്ധതിയിലേയ്ക്കാണ് നിയമനം</w:t>
      </w:r>
      <w:r>
        <w:rPr>
          <w:rFonts w:cs="Rachana" w:ascii="Rachana" w:hAnsi="Rachana"/>
        </w:rPr>
        <w:t xml:space="preserve">. </w:t>
      </w:r>
      <w:r>
        <w:rPr>
          <w:rFonts w:ascii="Rachana" w:hAnsi="Rachana" w:cs="Rachana"/>
        </w:rPr>
        <w:t>സംസ്കൃതത്തിൽ ബിരുദാന്തര ബിരുദമാണ് അടിസ്ഥാന യോഗ്യത</w:t>
      </w:r>
      <w:r>
        <w:rPr>
          <w:rFonts w:cs="Rachana" w:ascii="Rachana" w:hAnsi="Rachana"/>
        </w:rPr>
        <w:t xml:space="preserve">. </w:t>
      </w:r>
      <w:r>
        <w:rPr>
          <w:rFonts w:ascii="Rachana" w:hAnsi="Rachana" w:cs="Rachana"/>
        </w:rPr>
        <w:t>ഗ്രന്ഥാസ്ക്രിപ്റ്റിലുള്ള പരിജ്ഞാനം അഭിലഷണീയ യോഗ്യതയാണ്</w:t>
      </w:r>
      <w:r>
        <w:rPr>
          <w:rFonts w:cs="Rachana" w:ascii="Rachana" w:hAnsi="Rachana"/>
        </w:rPr>
        <w:t xml:space="preserve">.  </w:t>
      </w:r>
      <w:r>
        <w:rPr>
          <w:rFonts w:ascii="Rachana" w:hAnsi="Rachana" w:cs="Rachana"/>
        </w:rPr>
        <w:t xml:space="preserve">പ്രതിമാസ വേതനം </w:t>
      </w:r>
      <w:r>
        <w:rPr>
          <w:rFonts w:cs="Rachana" w:ascii="Rachana" w:hAnsi="Rachana"/>
        </w:rPr>
        <w:t xml:space="preserve">20,000/- </w:t>
      </w:r>
      <w:r>
        <w:rPr>
          <w:rFonts w:ascii="Rachana" w:hAnsi="Rachana" w:cs="Rachana"/>
        </w:rPr>
        <w:t>രൂപ</w:t>
      </w:r>
      <w:r>
        <w:rPr>
          <w:rFonts w:cs="Rachana" w:ascii="Rachana" w:hAnsi="Rachana"/>
        </w:rPr>
        <w:t xml:space="preserve">. </w:t>
      </w:r>
      <w:r>
        <w:rPr>
          <w:rFonts w:ascii="Rachana" w:hAnsi="Rachana" w:cs="Rachana"/>
        </w:rPr>
        <w:t xml:space="preserve">പ്രായം </w:t>
      </w:r>
      <w:r>
        <w:rPr>
          <w:rFonts w:cs="Rachana" w:ascii="Rachana" w:hAnsi="Rachana"/>
        </w:rPr>
        <w:t xml:space="preserve">2022 </w:t>
      </w:r>
      <w:r>
        <w:rPr>
          <w:rFonts w:ascii="Rachana" w:hAnsi="Rachana" w:cs="Rachana"/>
        </w:rPr>
        <w:t xml:space="preserve">ജനുവരി ഒന്നിന് </w:t>
      </w:r>
      <w:r>
        <w:rPr>
          <w:rFonts w:cs="Rachana" w:ascii="Rachana" w:hAnsi="Rachana"/>
        </w:rPr>
        <w:t xml:space="preserve">45 </w:t>
      </w:r>
      <w:r>
        <w:rPr>
          <w:rFonts w:ascii="Rachana" w:hAnsi="Rachana" w:cs="Rachana"/>
        </w:rPr>
        <w:t>വയസ്സില്‍ കൂടുവാന്‍ പാടില്ല</w:t>
      </w:r>
      <w:r>
        <w:rPr>
          <w:rFonts w:cs="Rachana" w:ascii="Rachana" w:hAnsi="Rachana"/>
        </w:rPr>
        <w:t xml:space="preserve">. </w:t>
      </w:r>
      <w:r>
        <w:rPr>
          <w:rFonts w:ascii="Rachana" w:hAnsi="Rachana" w:cs="Rachana"/>
        </w:rPr>
        <w:t xml:space="preserve">താല്പര്യമുള്ളവർ അസൽ സർട്ടിഫിക്കറ്റുകൾ സഹിതം സെപ്റ്റംബര്‍ </w:t>
      </w:r>
      <w:r>
        <w:rPr>
          <w:rFonts w:cs="Rachana" w:ascii="Rachana" w:hAnsi="Rachana"/>
        </w:rPr>
        <w:t>29</w:t>
      </w:r>
      <w:r>
        <w:rPr>
          <w:rFonts w:ascii="Rachana" w:hAnsi="Rachana" w:cs="Rachana"/>
        </w:rPr>
        <w:t xml:space="preserve">ന് ഉച്ചകഴിഞ്ഞ് </w:t>
      </w:r>
      <w:r>
        <w:rPr>
          <w:rFonts w:cs="Rachana" w:ascii="Rachana" w:hAnsi="Rachana"/>
        </w:rPr>
        <w:t>2.30</w:t>
      </w:r>
      <w:r>
        <w:rPr>
          <w:rFonts w:ascii="Rachana" w:hAnsi="Rachana" w:cs="Rachana"/>
        </w:rPr>
        <w:t>ന് കാലടിയിലുള്ള സർവ്വകലാശാല ആസ്ഥാനത്ത് നടക്കുന്ന ഇ</w:t>
      </w:r>
      <w:r>
        <w:rPr>
          <w:rFonts w:ascii="Rachana" w:hAnsi="Rachana" w:cs="Rachana"/>
        </w:rPr>
        <w:t>ന്റ</w:t>
      </w:r>
      <w:r>
        <w:rPr>
          <w:rFonts w:ascii="Rachana" w:hAnsi="Rachana" w:cs="Rachana"/>
        </w:rPr>
        <w:t>ർവ്യൂവിൽ വെള്ള പേപ്പറിൽ തയ്യാറാക്കിയ അപേക്ഷയോടൊപ്പം അസൽ സർട്ടിഫിക്കറ്റുകൾ സഹിതം പങ്കെടുക്കേണ്ടതാണെന്ന് സർവ്വകലാശാല അറിയിച്ചു</w:t>
      </w:r>
      <w:r>
        <w:rPr>
          <w:rFonts w:cs="Rachana" w:ascii="Rachana" w:hAnsi="Rachana"/>
        </w:rPr>
        <w:t>. </w:t>
      </w:r>
    </w:p>
    <w:p>
      <w:pPr>
        <w:pStyle w:val="Normal"/>
        <w:jc w:val="both"/>
        <w:rPr>
          <w:rFonts w:ascii="Rachana" w:hAnsi="Rachana" w:cs="Rachana"/>
        </w:rPr>
      </w:pPr>
      <w:r>
        <w:rPr>
          <w:rFonts w:cs="Rachana" w:ascii="Rachana" w:hAnsi="Rachana"/>
        </w:rPr>
      </w:r>
    </w:p>
    <w:p>
      <w:pPr>
        <w:pStyle w:val="Normal"/>
        <w:jc w:val="both"/>
        <w:rPr>
          <w:rFonts w:ascii="Rachana" w:hAnsi="Rachana" w:cs="Rachana"/>
          <w:sz w:val="28"/>
          <w:szCs w:val="28"/>
        </w:rPr>
      </w:pPr>
      <w:r>
        <w:rPr>
          <w:rFonts w:cs="Rachana" w:ascii="Rachana" w:hAnsi="Rachana"/>
          <w:sz w:val="28"/>
          <w:szCs w:val="28"/>
        </w:rPr>
        <w:tab/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shd w:fill="FFFFFF" w:val="clear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shd w:fill="FFFFFF" w:val="clear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contextualSpacing/>
        <w:jc w:val="right"/>
        <w:rPr>
          <w:rFonts w:cs="Rachana"/>
          <w:b/>
          <w:b/>
          <w:bCs/>
          <w:sz w:val="36"/>
          <w:szCs w:val="36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4"/>
          <w:szCs w:val="24"/>
          <w:shd w:fill="FFFFFF" w:val="clear"/>
          <w:lang w:val="en-US" w:eastAsia="zh-CN" w:bidi="sa-IN"/>
        </w:rPr>
        <w:t>. 9447123075</w:t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sectPr>
          <w:type w:val="nextPage"/>
          <w:pgSz w:w="11906" w:h="16838"/>
          <w:pgMar w:left="1413" w:right="1423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Spacing"/>
        <w:spacing w:lineRule="auto" w:line="240" w:before="0" w:after="0"/>
        <w:contextualSpacing/>
        <w:jc w:val="both"/>
        <w:rPr>
          <w:sz w:val="24"/>
          <w:szCs w:val="24"/>
        </w:rPr>
      </w:pPr>
      <w:r>
        <w:rPr/>
      </w:r>
    </w:p>
    <w:sectPr>
      <w:type w:val="continuous"/>
      <w:pgSz w:w="11906" w:h="16838"/>
      <w:pgMar w:left="1413" w:right="1423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Rachana">
    <w:charset w:val="01"/>
    <w:family w:val="roman"/>
    <w:pitch w:val="variable"/>
  </w:font>
  <w:font w:name="Kalimati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Rachana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SimSun;宋体" w:cs="Kartika;Times New Roman"/>
      <w:kern w:val="0"/>
      <w:sz w:val="22"/>
      <w:szCs w:val="22"/>
      <w:lang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LibreOffice/7.2.2.2$Linux_X86_64 LibreOffice_project/20$Build-2</Application>
  <AppVersion>15.0000</AppVersion>
  <Pages>1</Pages>
  <Words>121</Words>
  <Characters>756</Characters>
  <CharactersWithSpaces>863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2022-09-23T10:08:34Z</dcterms:created>
  <dc:creator/>
  <dc:description/>
  <dc:language>en-US</dc:language>
  <cp:lastModifiedBy/>
  <cp:lastPrinted>2022-09-26T17:07:46Z</cp:lastPrinted>
  <dcterms:modified xsi:type="dcterms:W3CDTF">2022-09-26T21:12:23Z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